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51A12" w14:textId="77777777" w:rsidR="00A20EC5" w:rsidRPr="00A20EC5" w:rsidRDefault="00A20EC5" w:rsidP="00A20EC5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22222"/>
          <w:kern w:val="0"/>
          <w:sz w:val="36"/>
          <w:szCs w:val="36"/>
          <w14:ligatures w14:val="none"/>
        </w:rPr>
      </w:pP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6"/>
          <w:szCs w:val="36"/>
          <w14:ligatures w14:val="none"/>
        </w:rPr>
        <w:t>ALBANY COUNTY FIRE DISTRICT 1</w:t>
      </w:r>
    </w:p>
    <w:p w14:paraId="7EA60E42" w14:textId="77777777" w:rsidR="00A20EC5" w:rsidRPr="00A20EC5" w:rsidRDefault="00A20EC5" w:rsidP="00A20EC5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22222"/>
          <w:kern w:val="0"/>
          <w:sz w:val="27"/>
          <w:szCs w:val="27"/>
          <w14:ligatures w14:val="none"/>
        </w:rPr>
      </w:pP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27"/>
          <w:szCs w:val="27"/>
          <w14:ligatures w14:val="none"/>
        </w:rPr>
        <w:t>FEDERAL WILDLAND FIRE DEPLOYMENT AND REIMBURSEMENT AGREEMENT</w:t>
      </w:r>
    </w:p>
    <w:p w14:paraId="437E057E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This Agreement is entered into between </w:t>
      </w: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>Albany County Fire District 1</w:t>
      </w: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 (“District”) and the undersigned firefighter (“Firefighter”) regarding participation in deployments to wildland fires for which reimbursement is anticipated from the federal government or another responsible agency.</w:t>
      </w:r>
    </w:p>
    <w:p w14:paraId="54A59501" w14:textId="77777777" w:rsidR="00A20EC5" w:rsidRPr="00A20EC5" w:rsidRDefault="00A20EC5" w:rsidP="00A20EC5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kern w:val="0"/>
          <w:sz w:val="32"/>
          <w:szCs w:val="32"/>
          <w14:ligatures w14:val="none"/>
        </w:rPr>
      </w:pP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2"/>
          <w:szCs w:val="32"/>
          <w14:ligatures w14:val="none"/>
        </w:rPr>
        <w:t>1. Purpose</w:t>
      </w:r>
    </w:p>
    <w:p w14:paraId="6F522638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The </w:t>
      </w:r>
      <w:proofErr w:type="gramStart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District’s</w:t>
      </w:r>
      <w:proofErr w:type="gramEnd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 wildland fire deployment program is intended to provide participating firefighters with opportunities to:</w:t>
      </w:r>
    </w:p>
    <w:p w14:paraId="3D9130E6" w14:textId="77777777" w:rsidR="00A20EC5" w:rsidRPr="00A20EC5" w:rsidRDefault="00A20EC5" w:rsidP="00A20E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Maintain and enhance required firefighting qualifications;</w:t>
      </w:r>
    </w:p>
    <w:p w14:paraId="060DB975" w14:textId="77777777" w:rsidR="00A20EC5" w:rsidRPr="00A20EC5" w:rsidRDefault="00A20EC5" w:rsidP="00A20E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Gain valuable wildland firefighting experience and training; and</w:t>
      </w:r>
    </w:p>
    <w:p w14:paraId="57905F12" w14:textId="77777777" w:rsidR="00A20EC5" w:rsidRPr="00A20EC5" w:rsidRDefault="00A20EC5" w:rsidP="00A20E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Receive financial benefits associated with eligible deployment work.</w:t>
      </w:r>
    </w:p>
    <w:p w14:paraId="589C1DC3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Participation in this program is subject to the requirements and conditions contained in this Agreement.</w:t>
      </w:r>
    </w:p>
    <w:p w14:paraId="782EB514" w14:textId="77777777" w:rsidR="00A20EC5" w:rsidRPr="00A20EC5" w:rsidRDefault="00A20EC5" w:rsidP="00A20EC5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kern w:val="0"/>
          <w:sz w:val="32"/>
          <w:szCs w:val="32"/>
          <w14:ligatures w14:val="none"/>
        </w:rPr>
      </w:pP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2"/>
          <w:szCs w:val="32"/>
          <w14:ligatures w14:val="none"/>
        </w:rPr>
        <w:t>2. Firefighter Reimbursement</w:t>
      </w:r>
    </w:p>
    <w:p w14:paraId="32E5A80B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The Firefighter acknowledges and understands that the </w:t>
      </w:r>
      <w:proofErr w:type="gramStart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District</w:t>
      </w:r>
      <w:proofErr w:type="gramEnd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 anticipates reimbursing participating firefighters at a rate of approximately </w:t>
      </w: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 xml:space="preserve">75% to 90% of the applicable firefighter payment received by the </w:t>
      </w:r>
      <w:proofErr w:type="gramStart"/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>District</w:t>
      </w:r>
      <w:proofErr w:type="gramEnd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 for eligible wildland fire deployments, subject to the </w:t>
      </w:r>
      <w:proofErr w:type="gramStart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District’s</w:t>
      </w:r>
      <w:proofErr w:type="gramEnd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 policies, applicable agreements, allowable costs, and final reimbursement received.</w:t>
      </w:r>
    </w:p>
    <w:p w14:paraId="2F6C7781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The Firefighter further understands and agrees that:</w:t>
      </w:r>
    </w:p>
    <w:p w14:paraId="6F314A9B" w14:textId="77777777" w:rsidR="00A20EC5" w:rsidRPr="00A20EC5" w:rsidRDefault="00A20EC5" w:rsidP="00A20E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Payment to the Firefighter is dependent upon reimbursement to the </w:t>
      </w:r>
      <w:proofErr w:type="gramStart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District</w:t>
      </w:r>
      <w:proofErr w:type="gramEnd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 from the federal government or other responsible agency.</w:t>
      </w:r>
    </w:p>
    <w:p w14:paraId="510805BB" w14:textId="77777777" w:rsidR="00A20EC5" w:rsidRPr="00A20EC5" w:rsidRDefault="00A20EC5" w:rsidP="00A20E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The </w:t>
      </w:r>
      <w:proofErr w:type="gramStart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District</w:t>
      </w:r>
      <w:proofErr w:type="gramEnd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 may issue partial or interim payments when appropriate; however, </w:t>
      </w: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 xml:space="preserve">final payment to the Firefighter will not be made until the </w:t>
      </w:r>
      <w:proofErr w:type="gramStart"/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>District</w:t>
      </w:r>
      <w:proofErr w:type="gramEnd"/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 xml:space="preserve"> receives final payment/reimbursement from the federal government or responsible agency.</w:t>
      </w:r>
    </w:p>
    <w:p w14:paraId="3BD0C6A7" w14:textId="77777777" w:rsidR="00A20EC5" w:rsidRPr="00A20EC5" w:rsidRDefault="00A20EC5" w:rsidP="00A20E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There is </w:t>
      </w: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>no guaranteed timeline</w:t>
      </w: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 for the </w:t>
      </w:r>
      <w:proofErr w:type="gramStart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District</w:t>
      </w:r>
      <w:proofErr w:type="gramEnd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 to receive final reimbursement. Federal reimbursement may take an extended period of time.</w:t>
      </w:r>
    </w:p>
    <w:p w14:paraId="5361C7D6" w14:textId="77777777" w:rsidR="00A20EC5" w:rsidRPr="00A20EC5" w:rsidRDefault="00A20EC5" w:rsidP="00A20E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lastRenderedPageBreak/>
        <w:t xml:space="preserve">The Firefighter understands that participation in a deployment does not create an obligation for the </w:t>
      </w:r>
      <w:proofErr w:type="gramStart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District</w:t>
      </w:r>
      <w:proofErr w:type="gramEnd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 to advance funds that have not been received or otherwise approved for payment.</w:t>
      </w:r>
    </w:p>
    <w:p w14:paraId="693C4E68" w14:textId="77777777" w:rsidR="00A20EC5" w:rsidRPr="00A20EC5" w:rsidRDefault="00A20EC5" w:rsidP="00A20EC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The Firefighter shall not expect Albany County taxpayers or District taxpayers to bear the financial responsibility for unreimbursed federal wildland fire deployment expenses or payments.</w:t>
      </w:r>
    </w:p>
    <w:p w14:paraId="4998DAAD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By signing this Agreement, the Firefighter expressly acknowledges the potential delay between completion of a deployment and receipt of final payment.</w:t>
      </w:r>
    </w:p>
    <w:p w14:paraId="0809F219" w14:textId="77777777" w:rsidR="00A20EC5" w:rsidRPr="00A20EC5" w:rsidRDefault="00A20EC5" w:rsidP="00A20EC5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kern w:val="0"/>
          <w:sz w:val="32"/>
          <w:szCs w:val="32"/>
          <w14:ligatures w14:val="none"/>
        </w:rPr>
      </w:pP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2"/>
          <w:szCs w:val="32"/>
          <w14:ligatures w14:val="none"/>
        </w:rPr>
        <w:t>3. Requirements Prior to Deployment</w:t>
      </w:r>
    </w:p>
    <w:p w14:paraId="009954FF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Before accepting or being dispatched to a federal wildland fire assignment, the Firefighter is responsible for ensuring that all required qualifications, certifications, records, and documentation are current, complete, and properly recorded with the </w:t>
      </w:r>
      <w:proofErr w:type="gramStart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District</w:t>
      </w:r>
      <w:proofErr w:type="gramEnd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.</w:t>
      </w:r>
    </w:p>
    <w:p w14:paraId="155E58B0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This includes, as applicable:</w:t>
      </w:r>
    </w:p>
    <w:p w14:paraId="5F7D0532" w14:textId="77777777" w:rsidR="00A20EC5" w:rsidRPr="00A20EC5" w:rsidRDefault="00A20EC5" w:rsidP="00A20EC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Current wildland firefighting qualifications and certifications;</w:t>
      </w:r>
    </w:p>
    <w:p w14:paraId="5A3D296A" w14:textId="77777777" w:rsidR="00A20EC5" w:rsidRPr="00A20EC5" w:rsidRDefault="00A20EC5" w:rsidP="00A20EC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Required training and qualification records;</w:t>
      </w:r>
    </w:p>
    <w:p w14:paraId="776AAC5C" w14:textId="77777777" w:rsidR="00A20EC5" w:rsidRPr="00A20EC5" w:rsidRDefault="00A20EC5" w:rsidP="00A20EC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>MASA</w:t>
      </w: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 enrollment/documentation;</w:t>
      </w:r>
    </w:p>
    <w:p w14:paraId="526331FE" w14:textId="77777777" w:rsidR="00A20EC5" w:rsidRPr="00A20EC5" w:rsidRDefault="00A20EC5" w:rsidP="00A20EC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>Workers’ Compensation</w:t>
      </w: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 documentation or coverage requirements; and</w:t>
      </w:r>
    </w:p>
    <w:p w14:paraId="4281BEC1" w14:textId="77777777" w:rsidR="00A20EC5" w:rsidRPr="00A20EC5" w:rsidRDefault="00A20EC5" w:rsidP="00A20EC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Any other records or documentation required by the </w:t>
      </w:r>
      <w:proofErr w:type="gramStart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District</w:t>
      </w:r>
      <w:proofErr w:type="gramEnd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, dispatching agency, state, or federal government.</w:t>
      </w:r>
    </w:p>
    <w:p w14:paraId="067FD805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A Firefighter who does not have the required documentation and qualifications properly recorded may be ineligible for deployment.</w:t>
      </w:r>
    </w:p>
    <w:p w14:paraId="718EEC7D" w14:textId="77777777" w:rsidR="00A20EC5" w:rsidRPr="00A20EC5" w:rsidRDefault="00A20EC5" w:rsidP="00A20EC5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kern w:val="0"/>
          <w:sz w:val="32"/>
          <w:szCs w:val="32"/>
          <w14:ligatures w14:val="none"/>
        </w:rPr>
      </w:pP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2"/>
          <w:szCs w:val="32"/>
          <w14:ligatures w14:val="none"/>
        </w:rPr>
        <w:t>4. Requirements Following Deployment</w:t>
      </w:r>
    </w:p>
    <w:p w14:paraId="13136BDA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Upon returning from a federal wildland fire assignment, the Firefighter is responsible for promptly completing and submitting </w:t>
      </w: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>all required paperwork and supporting documentation</w:t>
      </w: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 to the </w:t>
      </w:r>
      <w:proofErr w:type="gramStart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District</w:t>
      </w:r>
      <w:proofErr w:type="gramEnd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.</w:t>
      </w:r>
    </w:p>
    <w:p w14:paraId="6B1D4829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Unless otherwise directed by the </w:t>
      </w:r>
      <w:proofErr w:type="gramStart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District</w:t>
      </w:r>
      <w:proofErr w:type="gramEnd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, all required paperwork must be completed and submitted </w:t>
      </w: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>within seven (7) calendar days of returning from the assignment.</w:t>
      </w:r>
    </w:p>
    <w:p w14:paraId="5D662F0D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Required documentation may include, but is not limited to, time records, incident documentation, travel records, receipts, equipment records, </w:t>
      </w: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lastRenderedPageBreak/>
        <w:t xml:space="preserve">reimbursement documentation, and any other forms required for the </w:t>
      </w:r>
      <w:proofErr w:type="gramStart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District</w:t>
      </w:r>
      <w:proofErr w:type="gramEnd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 to properly submit its reimbursement request.</w:t>
      </w:r>
    </w:p>
    <w:p w14:paraId="3427DDC4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The Firefighter understands that incomplete, inaccurate, or late documentation may delay or prevent reimbursement to the </w:t>
      </w:r>
      <w:proofErr w:type="gramStart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District</w:t>
      </w:r>
      <w:proofErr w:type="gramEnd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 and, consequently, may delay or affect payment to the Firefighter.</w:t>
      </w:r>
    </w:p>
    <w:p w14:paraId="78736C16" w14:textId="77777777" w:rsidR="00A20EC5" w:rsidRPr="00A20EC5" w:rsidRDefault="00A20EC5" w:rsidP="00A20EC5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kern w:val="0"/>
          <w:sz w:val="32"/>
          <w:szCs w:val="32"/>
          <w14:ligatures w14:val="none"/>
        </w:rPr>
      </w:pP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2"/>
          <w:szCs w:val="32"/>
          <w14:ligatures w14:val="none"/>
        </w:rPr>
        <w:t>5. Financial Responsibility</w:t>
      </w:r>
    </w:p>
    <w:p w14:paraId="7F06778F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The Firefighter acknowledges that this program is intended to operate using funds received through eligible wildland fire reimbursement and </w:t>
      </w: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>is not intended to create an additional financial burden upon Albany County or District taxpayers.</w:t>
      </w:r>
    </w:p>
    <w:p w14:paraId="3625949F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Participation in the program does not guarantee that every cost, expense, hour, or requested amount will be reimbursed by the federal government or another responsible agency.</w:t>
      </w:r>
    </w:p>
    <w:p w14:paraId="5AC37259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Payments to participating firefighters shall be subject to applicable laws, District policies, reimbursement agreements, and the amount ultimately determined to be eligible and payable to the </w:t>
      </w:r>
      <w:proofErr w:type="gramStart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District</w:t>
      </w:r>
      <w:proofErr w:type="gramEnd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.</w:t>
      </w:r>
    </w:p>
    <w:p w14:paraId="1706B154" w14:textId="77777777" w:rsidR="00A20EC5" w:rsidRPr="00A20EC5" w:rsidRDefault="00A20EC5" w:rsidP="00A20EC5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kern w:val="0"/>
          <w:sz w:val="32"/>
          <w:szCs w:val="32"/>
          <w14:ligatures w14:val="none"/>
        </w:rPr>
      </w:pP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2"/>
          <w:szCs w:val="32"/>
          <w14:ligatures w14:val="none"/>
        </w:rPr>
        <w:t>6. Firefighter Acknowledgment</w:t>
      </w:r>
    </w:p>
    <w:p w14:paraId="76CD93B1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By signing below, the Firefighter acknowledges that they have read and understand this Agreement and specifically understand that:</w:t>
      </w:r>
    </w:p>
    <w:p w14:paraId="47A7E5A3" w14:textId="77777777" w:rsidR="00A20EC5" w:rsidRPr="00A20EC5" w:rsidRDefault="00A20EC5" w:rsidP="00A20EC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Participation in federal wildland fire deployments is subject to applicable District requirements;</w:t>
      </w:r>
    </w:p>
    <w:p w14:paraId="0F216D44" w14:textId="77777777" w:rsidR="00A20EC5" w:rsidRPr="00A20EC5" w:rsidRDefault="00A20EC5" w:rsidP="00A20EC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All qualifications and required documentation must be current and properly recorded </w:t>
      </w: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>before deployment</w:t>
      </w: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;</w:t>
      </w:r>
    </w:p>
    <w:p w14:paraId="10699562" w14:textId="77777777" w:rsidR="00A20EC5" w:rsidRPr="00A20EC5" w:rsidRDefault="00A20EC5" w:rsidP="00A20EC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All required post-deployment paperwork must be submitted </w:t>
      </w: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>within seven (7) calendar days of returning</w:t>
      </w: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;</w:t>
      </w:r>
    </w:p>
    <w:p w14:paraId="3D94959C" w14:textId="77777777" w:rsidR="00A20EC5" w:rsidRPr="00A20EC5" w:rsidRDefault="00A20EC5" w:rsidP="00A20EC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Firefighter reimbursement is anticipated to be approximately </w:t>
      </w: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>75% to 90%</w:t>
      </w: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, subject to applicable reimbursement and District requirements;</w:t>
      </w:r>
    </w:p>
    <w:p w14:paraId="083C66AE" w14:textId="77777777" w:rsidR="00A20EC5" w:rsidRPr="00A20EC5" w:rsidRDefault="00A20EC5" w:rsidP="00A20EC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Final payment is dependent upon the </w:t>
      </w:r>
      <w:proofErr w:type="gramStart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District</w:t>
      </w:r>
      <w:proofErr w:type="gramEnd"/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 receiving final reimbursement from the federal government or responsible agency;</w:t>
      </w:r>
    </w:p>
    <w:p w14:paraId="103BCEFF" w14:textId="77777777" w:rsidR="00A20EC5" w:rsidRPr="00A20EC5" w:rsidRDefault="00A20EC5" w:rsidP="00A20EC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>No specific timeline for final payment is promised or guaranteed</w:t>
      </w: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; and</w:t>
      </w:r>
    </w:p>
    <w:p w14:paraId="6180BF70" w14:textId="77777777" w:rsidR="00A20EC5" w:rsidRPr="00A20EC5" w:rsidRDefault="00A20EC5" w:rsidP="00A20EC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lastRenderedPageBreak/>
        <w:t>The program is intended to provide training, experience, qualification maintenance, and financial opportunities without shifting unreimbursed federal deployment costs to Albany County or District taxpayers.</w:t>
      </w:r>
    </w:p>
    <w:p w14:paraId="233D0B5F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I acknowledge that I have read, understand, and agree to the terms stated above.</w:t>
      </w:r>
    </w:p>
    <w:p w14:paraId="77EA13A0" w14:textId="77777777" w:rsidR="00A20EC5" w:rsidRPr="00A20EC5" w:rsidRDefault="00A20EC5" w:rsidP="00A20E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14:ligatures w14:val="none"/>
        </w:rPr>
      </w:pPr>
    </w:p>
    <w:p w14:paraId="69FFD257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>Firefighter Printed Name:</w:t>
      </w: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 __________________________________________</w:t>
      </w:r>
    </w:p>
    <w:p w14:paraId="16353F21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>Firefighter Signature:</w:t>
      </w: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 _____________________________________________</w:t>
      </w:r>
    </w:p>
    <w:p w14:paraId="13C3A191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>Date:</w:t>
      </w: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 ______________________________</w:t>
      </w:r>
    </w:p>
    <w:p w14:paraId="531A0394" w14:textId="77777777" w:rsidR="00A20EC5" w:rsidRPr="00A20EC5" w:rsidRDefault="00A20EC5" w:rsidP="00A20EC5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kern w:val="0"/>
          <w:sz w:val="32"/>
          <w:szCs w:val="32"/>
          <w14:ligatures w14:val="none"/>
        </w:rPr>
      </w:pP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2"/>
          <w:szCs w:val="32"/>
          <w14:ligatures w14:val="none"/>
        </w:rPr>
        <w:t>Witness</w:t>
      </w:r>
    </w:p>
    <w:p w14:paraId="28081EAE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>Witness Printed Name:</w:t>
      </w: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 _____________________________________________</w:t>
      </w:r>
    </w:p>
    <w:p w14:paraId="5A8DD1DA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>Witness Signature:</w:t>
      </w: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 ________________________________________________</w:t>
      </w:r>
    </w:p>
    <w:p w14:paraId="0DB86D78" w14:textId="77777777" w:rsidR="00A20EC5" w:rsidRPr="00A20EC5" w:rsidRDefault="00A20EC5" w:rsidP="00A20EC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</w:pPr>
      <w:r w:rsidRPr="00A20EC5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0"/>
          <w:szCs w:val="30"/>
          <w14:ligatures w14:val="none"/>
        </w:rPr>
        <w:t>Date:</w:t>
      </w:r>
      <w:r w:rsidRPr="00A20EC5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> ______________________________</w:t>
      </w:r>
    </w:p>
    <w:p w14:paraId="61E80205" w14:textId="77777777" w:rsidR="00CC583A" w:rsidRDefault="00CC583A"/>
    <w:sectPr w:rsidR="00CC5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205A"/>
    <w:multiLevelType w:val="multilevel"/>
    <w:tmpl w:val="9DEA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273A5"/>
    <w:multiLevelType w:val="multilevel"/>
    <w:tmpl w:val="BB5E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E122F4"/>
    <w:multiLevelType w:val="multilevel"/>
    <w:tmpl w:val="3A564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652B74"/>
    <w:multiLevelType w:val="multilevel"/>
    <w:tmpl w:val="5BC28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5283693">
    <w:abstractNumId w:val="0"/>
  </w:num>
  <w:num w:numId="2" w16cid:durableId="1639917224">
    <w:abstractNumId w:val="2"/>
  </w:num>
  <w:num w:numId="3" w16cid:durableId="417606456">
    <w:abstractNumId w:val="1"/>
  </w:num>
  <w:num w:numId="4" w16cid:durableId="1930774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C5"/>
    <w:rsid w:val="000D6C0A"/>
    <w:rsid w:val="00304914"/>
    <w:rsid w:val="003F6C32"/>
    <w:rsid w:val="00A20EC5"/>
    <w:rsid w:val="00CC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712A3"/>
  <w15:chartTrackingRefBased/>
  <w15:docId w15:val="{7587C2BC-F759-4CEF-8465-FA3DBE2B4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E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E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E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E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E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E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E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E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E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E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E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E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E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E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E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E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E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E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E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E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E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E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E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E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E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E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E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E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E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896</Words>
  <Characters>5111</Characters>
  <Application>Microsoft Office Word</Application>
  <DocSecurity>0</DocSecurity>
  <Lines>42</Lines>
  <Paragraphs>11</Paragraphs>
  <ScaleCrop>false</ScaleCrop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Kugel</dc:creator>
  <cp:keywords/>
  <dc:description/>
  <cp:lastModifiedBy>Scott Kugel</cp:lastModifiedBy>
  <cp:revision>1</cp:revision>
  <dcterms:created xsi:type="dcterms:W3CDTF">2026-08-18T16:33:00Z</dcterms:created>
  <dcterms:modified xsi:type="dcterms:W3CDTF">2026-08-18T16:34:00Z</dcterms:modified>
</cp:coreProperties>
</file>